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C2" w:rsidRPr="0095011B" w:rsidRDefault="003365C2" w:rsidP="003365C2">
      <w:pPr>
        <w:shd w:val="clear" w:color="auto" w:fill="FFF2CC" w:themeFill="accent4" w:themeFillTint="33"/>
        <w:jc w:val="center"/>
        <w:rPr>
          <w:rFonts w:ascii="Calibri Light" w:hAnsi="Calibri Light"/>
          <w:b/>
          <w:sz w:val="14"/>
          <w:szCs w:val="2"/>
        </w:rPr>
      </w:pPr>
    </w:p>
    <w:p w:rsidR="003365C2" w:rsidRPr="003365C2" w:rsidRDefault="003365C2" w:rsidP="003365C2">
      <w:pPr>
        <w:shd w:val="clear" w:color="auto" w:fill="FFF2CC" w:themeFill="accent4" w:themeFillTint="33"/>
        <w:jc w:val="center"/>
        <w:rPr>
          <w:rFonts w:ascii="Calibri Light" w:hAnsi="Calibri Light"/>
          <w:b/>
          <w:sz w:val="36"/>
          <w:szCs w:val="14"/>
        </w:rPr>
      </w:pPr>
      <w:r w:rsidRPr="003365C2">
        <w:rPr>
          <w:rFonts w:ascii="Calibri Light" w:hAnsi="Calibri Light"/>
          <w:b/>
          <w:sz w:val="36"/>
          <w:szCs w:val="14"/>
        </w:rPr>
        <w:t>Programme 1</w:t>
      </w:r>
      <w:r w:rsidRPr="003365C2">
        <w:rPr>
          <w:rFonts w:ascii="Calibri Light" w:hAnsi="Calibri Light"/>
          <w:b/>
          <w:sz w:val="36"/>
          <w:szCs w:val="14"/>
          <w:vertAlign w:val="superscript"/>
        </w:rPr>
        <w:t>er</w:t>
      </w:r>
      <w:r w:rsidRPr="003365C2">
        <w:rPr>
          <w:rFonts w:ascii="Calibri Light" w:hAnsi="Calibri Light"/>
          <w:b/>
          <w:sz w:val="36"/>
          <w:szCs w:val="14"/>
        </w:rPr>
        <w:t xml:space="preserve"> séminaire </w:t>
      </w:r>
    </w:p>
    <w:p w:rsidR="003365C2" w:rsidRPr="0095011B" w:rsidRDefault="003365C2" w:rsidP="003365C2">
      <w:pPr>
        <w:shd w:val="clear" w:color="auto" w:fill="FFF2CC" w:themeFill="accent4" w:themeFillTint="33"/>
        <w:jc w:val="center"/>
        <w:rPr>
          <w:rFonts w:ascii="Calibri Light" w:hAnsi="Calibri Light"/>
          <w:b/>
          <w:sz w:val="14"/>
          <w:szCs w:val="2"/>
        </w:rPr>
      </w:pPr>
    </w:p>
    <w:p w:rsidR="003365C2" w:rsidRPr="00DD23F2" w:rsidRDefault="003365C2" w:rsidP="003365C2">
      <w:pPr>
        <w:pStyle w:val="En-tte"/>
        <w:spacing w:line="276" w:lineRule="auto"/>
        <w:ind w:right="-709" w:hanging="426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3365C2" w:rsidRPr="00544664" w:rsidRDefault="003365C2" w:rsidP="003365C2">
      <w:pPr>
        <w:shd w:val="clear" w:color="auto" w:fill="B4C6E7" w:themeFill="accent5" w:themeFillTint="66"/>
        <w:jc w:val="center"/>
        <w:rPr>
          <w:b/>
          <w:bCs/>
          <w:sz w:val="10"/>
          <w:szCs w:val="10"/>
        </w:rPr>
      </w:pPr>
    </w:p>
    <w:p w:rsidR="003365C2" w:rsidRPr="003365C2" w:rsidRDefault="003365C2" w:rsidP="003365C2">
      <w:pPr>
        <w:shd w:val="clear" w:color="auto" w:fill="B4C6E7" w:themeFill="accent5" w:themeFillTint="66"/>
        <w:jc w:val="center"/>
        <w:rPr>
          <w:b/>
          <w:bCs/>
          <w:sz w:val="32"/>
          <w:szCs w:val="32"/>
        </w:rPr>
      </w:pPr>
      <w:r w:rsidRPr="003365C2">
        <w:rPr>
          <w:b/>
          <w:bCs/>
          <w:sz w:val="32"/>
          <w:szCs w:val="32"/>
        </w:rPr>
        <w:t>1.- Fondements psycho cognitifs de l’apprentissage médical</w:t>
      </w:r>
    </w:p>
    <w:p w:rsidR="003365C2" w:rsidRPr="00EF1341" w:rsidRDefault="003365C2" w:rsidP="003365C2">
      <w:pPr>
        <w:shd w:val="clear" w:color="auto" w:fill="B4C6E7" w:themeFill="accent5" w:themeFillTint="66"/>
        <w:jc w:val="center"/>
        <w:rPr>
          <w:b/>
          <w:bCs/>
          <w:sz w:val="8"/>
          <w:szCs w:val="8"/>
        </w:rPr>
      </w:pPr>
    </w:p>
    <w:p w:rsidR="003365C2" w:rsidRPr="00FF64A3" w:rsidRDefault="003365C2" w:rsidP="003365C2">
      <w:pPr>
        <w:rPr>
          <w:rFonts w:ascii="Modern No. 20" w:hAnsi="Modern No. 20"/>
        </w:rPr>
      </w:pPr>
    </w:p>
    <w:p w:rsidR="003365C2" w:rsidRDefault="003365C2" w:rsidP="003365C2">
      <w:pPr>
        <w:spacing w:line="360" w:lineRule="auto"/>
        <w:rPr>
          <w:rFonts w:ascii="Modern No. 20" w:hAnsi="Modern No. 20"/>
          <w:b/>
          <w:bCs/>
          <w:sz w:val="22"/>
          <w:szCs w:val="22"/>
        </w:rPr>
      </w:pPr>
    </w:p>
    <w:p w:rsidR="003365C2" w:rsidRPr="00EF1341" w:rsidRDefault="003365C2" w:rsidP="003365C2">
      <w:pPr>
        <w:spacing w:line="360" w:lineRule="auto"/>
        <w:rPr>
          <w:rFonts w:ascii="Modern No. 20" w:hAnsi="Modern No. 20"/>
          <w:b/>
          <w:bCs/>
          <w:sz w:val="22"/>
          <w:szCs w:val="22"/>
        </w:rPr>
      </w:pPr>
      <w:r w:rsidRPr="00EF1341">
        <w:rPr>
          <w:rFonts w:ascii="Modern No. 20" w:hAnsi="Modern No. 20"/>
          <w:b/>
          <w:bCs/>
          <w:sz w:val="22"/>
          <w:szCs w:val="22"/>
        </w:rPr>
        <w:t>Objectifs éducationnels</w:t>
      </w:r>
    </w:p>
    <w:p w:rsidR="003365C2" w:rsidRPr="00EF1341" w:rsidRDefault="003365C2" w:rsidP="003365C2">
      <w:pPr>
        <w:spacing w:line="360" w:lineRule="auto"/>
        <w:rPr>
          <w:rFonts w:ascii="Modern No. 20" w:hAnsi="Modern No. 20"/>
          <w:b/>
          <w:bCs/>
          <w:sz w:val="22"/>
          <w:szCs w:val="22"/>
        </w:rPr>
      </w:pPr>
      <w:r w:rsidRPr="00EF1341">
        <w:rPr>
          <w:rFonts w:ascii="Modern No. 20" w:hAnsi="Modern No. 20"/>
          <w:b/>
          <w:bCs/>
          <w:sz w:val="22"/>
          <w:szCs w:val="22"/>
        </w:rPr>
        <w:t>Objectifs opérationnels</w:t>
      </w:r>
    </w:p>
    <w:p w:rsidR="003365C2" w:rsidRPr="00EF1341" w:rsidRDefault="003365C2" w:rsidP="003365C2">
      <w:pPr>
        <w:spacing w:line="360" w:lineRule="auto"/>
        <w:rPr>
          <w:rFonts w:ascii="Modern No. 20" w:hAnsi="Modern No. 20"/>
          <w:b/>
          <w:bCs/>
          <w:sz w:val="22"/>
          <w:szCs w:val="22"/>
        </w:rPr>
      </w:pPr>
      <w:r w:rsidRPr="00EF1341">
        <w:rPr>
          <w:rFonts w:ascii="Modern No. 20" w:hAnsi="Modern No. 20"/>
          <w:b/>
          <w:bCs/>
          <w:sz w:val="22"/>
          <w:szCs w:val="22"/>
        </w:rPr>
        <w:t>Au terme de ce séminaire, vous devez être capable de :</w:t>
      </w:r>
    </w:p>
    <w:p w:rsidR="003365C2" w:rsidRPr="00EF1341" w:rsidRDefault="003365C2" w:rsidP="003365C2">
      <w:pPr>
        <w:pStyle w:val="Paragraphedeliste"/>
        <w:numPr>
          <w:ilvl w:val="0"/>
          <w:numId w:val="1"/>
        </w:numPr>
        <w:spacing w:line="360" w:lineRule="auto"/>
        <w:ind w:left="709"/>
        <w:rPr>
          <w:rFonts w:ascii="Modern No. 20" w:hAnsi="Modern No. 20"/>
        </w:rPr>
      </w:pPr>
      <w:r w:rsidRPr="00EF1341">
        <w:rPr>
          <w:rFonts w:ascii="Modern No. 20" w:hAnsi="Modern No. 20"/>
        </w:rPr>
        <w:t>Définir les concepts suivants : apprentissage, connaissance, psychologie cognitive, béhaviourisme, cognitivisme, constructivisme, contextualisation - décontextualisation-recontextualisation, objectif d’apprentissage, compétence, tâche intégratrice, performance</w:t>
      </w:r>
      <w:proofErr w:type="gramStart"/>
      <w:r w:rsidRPr="00EF1341">
        <w:rPr>
          <w:rFonts w:ascii="Modern No. 20" w:hAnsi="Modern No. 20"/>
        </w:rPr>
        <w:t>..</w:t>
      </w:r>
      <w:proofErr w:type="gramEnd"/>
    </w:p>
    <w:p w:rsidR="003365C2" w:rsidRPr="00EF1341" w:rsidRDefault="003365C2" w:rsidP="003365C2">
      <w:pPr>
        <w:pStyle w:val="Paragraphedeliste"/>
        <w:numPr>
          <w:ilvl w:val="0"/>
          <w:numId w:val="1"/>
        </w:numPr>
        <w:spacing w:line="360" w:lineRule="auto"/>
        <w:ind w:left="709"/>
        <w:rPr>
          <w:rFonts w:ascii="Modern No. 20" w:hAnsi="Modern No. 20"/>
        </w:rPr>
      </w:pPr>
      <w:r w:rsidRPr="00EF1341">
        <w:rPr>
          <w:rFonts w:ascii="Modern No. 20" w:hAnsi="Modern No. 20"/>
        </w:rPr>
        <w:t>Expliquer le mécanisme de fonctionnement de la mémoire lors de l’apprentissage médical,</w:t>
      </w:r>
    </w:p>
    <w:p w:rsidR="003365C2" w:rsidRPr="00EF1341" w:rsidRDefault="003365C2" w:rsidP="003365C2">
      <w:pPr>
        <w:pStyle w:val="Paragraphedeliste"/>
        <w:numPr>
          <w:ilvl w:val="0"/>
          <w:numId w:val="1"/>
        </w:numPr>
        <w:spacing w:line="360" w:lineRule="auto"/>
        <w:ind w:left="709"/>
        <w:rPr>
          <w:rFonts w:ascii="Modern No. 20" w:hAnsi="Modern No. 20"/>
        </w:rPr>
      </w:pPr>
      <w:r w:rsidRPr="00EF1341">
        <w:rPr>
          <w:rFonts w:ascii="Modern No. 20" w:hAnsi="Modern No. 20"/>
        </w:rPr>
        <w:t>Préciser le rôle des sens dans l’acquisition des connaissances,</w:t>
      </w:r>
    </w:p>
    <w:p w:rsidR="003365C2" w:rsidRPr="00EF1341" w:rsidRDefault="003365C2" w:rsidP="003365C2">
      <w:pPr>
        <w:pStyle w:val="Paragraphedeliste"/>
        <w:numPr>
          <w:ilvl w:val="0"/>
          <w:numId w:val="1"/>
        </w:numPr>
        <w:spacing w:line="360" w:lineRule="auto"/>
        <w:ind w:left="709"/>
        <w:rPr>
          <w:rFonts w:ascii="Modern No. 20" w:hAnsi="Modern No. 20"/>
        </w:rPr>
      </w:pPr>
      <w:r w:rsidRPr="00EF1341">
        <w:rPr>
          <w:rFonts w:ascii="Modern No. 20" w:hAnsi="Modern No. 20"/>
        </w:rPr>
        <w:t>Expliquer à partir de votre pratique professionnelle le mécanisme de « transfert d’apprentissage »</w:t>
      </w:r>
    </w:p>
    <w:p w:rsidR="003365C2" w:rsidRPr="00EF1341" w:rsidRDefault="003365C2" w:rsidP="003365C2">
      <w:pPr>
        <w:spacing w:line="360" w:lineRule="auto"/>
        <w:rPr>
          <w:rFonts w:ascii="Modern No. 20" w:hAnsi="Modern No. 20"/>
          <w:b/>
          <w:bCs/>
          <w:sz w:val="22"/>
          <w:szCs w:val="22"/>
        </w:rPr>
      </w:pPr>
      <w:r w:rsidRPr="00EF1341">
        <w:rPr>
          <w:rFonts w:ascii="Modern No. 20" w:hAnsi="Modern No. 20"/>
          <w:b/>
          <w:bCs/>
          <w:sz w:val="22"/>
          <w:szCs w:val="22"/>
        </w:rPr>
        <w:t>Finalité du module/séminaire </w:t>
      </w:r>
    </w:p>
    <w:p w:rsidR="003365C2" w:rsidRPr="00EF1341" w:rsidRDefault="003365C2" w:rsidP="003365C2">
      <w:pPr>
        <w:spacing w:line="360" w:lineRule="auto"/>
        <w:rPr>
          <w:rFonts w:ascii="Modern No. 20" w:hAnsi="Modern No. 20"/>
          <w:sz w:val="22"/>
          <w:szCs w:val="22"/>
        </w:rPr>
      </w:pPr>
      <w:r w:rsidRPr="00EF1341">
        <w:rPr>
          <w:rFonts w:ascii="Modern No. 20" w:hAnsi="Modern No. 20"/>
          <w:sz w:val="22"/>
          <w:szCs w:val="22"/>
        </w:rPr>
        <w:t xml:space="preserve">Bâtir pour l’étudiant en médecine, futur médecin, un apprentissage pertinent, fondé sur les données de la psychologie cognitive. </w:t>
      </w:r>
    </w:p>
    <w:p w:rsidR="003365C2" w:rsidRPr="00FF64A3" w:rsidRDefault="003365C2" w:rsidP="003365C2">
      <w:pPr>
        <w:rPr>
          <w:rFonts w:ascii="Modern No. 20" w:hAnsi="Modern No. 20"/>
        </w:rPr>
      </w:pPr>
    </w:p>
    <w:p w:rsidR="003365C2" w:rsidRPr="00544664" w:rsidRDefault="003365C2" w:rsidP="003365C2">
      <w:pPr>
        <w:pBdr>
          <w:bottom w:val="single" w:sz="4" w:space="7" w:color="auto"/>
        </w:pBdr>
        <w:shd w:val="clear" w:color="auto" w:fill="F7CAAC" w:themeFill="accent2" w:themeFillTint="66"/>
        <w:jc w:val="both"/>
        <w:rPr>
          <w:rFonts w:ascii="Calibri Light" w:eastAsiaTheme="minorEastAsia" w:hAnsi="Calibri Light" w:cstheme="minorBidi"/>
          <w:b/>
          <w:bCs/>
          <w:color w:val="000000" w:themeColor="text1"/>
          <w:sz w:val="2"/>
          <w:szCs w:val="2"/>
          <w:lang w:eastAsia="en-US"/>
        </w:rPr>
      </w:pPr>
    </w:p>
    <w:p w:rsidR="003365C2" w:rsidRPr="007D4FD9" w:rsidRDefault="003365C2" w:rsidP="003365C2">
      <w:pPr>
        <w:pBdr>
          <w:bottom w:val="single" w:sz="4" w:space="7" w:color="auto"/>
        </w:pBdr>
        <w:shd w:val="clear" w:color="auto" w:fill="F7CAAC" w:themeFill="accent2" w:themeFillTint="66"/>
        <w:jc w:val="both"/>
        <w:rPr>
          <w:rFonts w:ascii="Calibri Light" w:eastAsiaTheme="minorEastAsia" w:hAnsi="Calibri Light" w:cstheme="minorBidi"/>
          <w:b/>
          <w:bCs/>
          <w:color w:val="000000" w:themeColor="text1"/>
          <w:sz w:val="8"/>
          <w:szCs w:val="8"/>
          <w:lang w:eastAsia="en-US"/>
        </w:rPr>
      </w:pPr>
    </w:p>
    <w:p w:rsidR="003365C2" w:rsidRDefault="003365C2" w:rsidP="003365C2">
      <w:pPr>
        <w:pBdr>
          <w:bottom w:val="single" w:sz="4" w:space="7" w:color="auto"/>
        </w:pBdr>
        <w:shd w:val="clear" w:color="auto" w:fill="F7CAAC" w:themeFill="accent2" w:themeFillTint="66"/>
        <w:jc w:val="both"/>
        <w:rPr>
          <w:rFonts w:ascii="Calibri Light" w:eastAsiaTheme="minorEastAsia" w:hAnsi="Calibri Light" w:cstheme="minorBidi"/>
          <w:b/>
          <w:bCs/>
          <w:color w:val="000000" w:themeColor="text1"/>
          <w:sz w:val="24"/>
          <w:szCs w:val="24"/>
          <w:lang w:eastAsia="en-US"/>
        </w:rPr>
      </w:pPr>
      <w:r>
        <w:rPr>
          <w:rFonts w:ascii="Calibri Light" w:eastAsiaTheme="minorEastAsia" w:hAnsi="Calibri Light" w:cstheme="minorBidi"/>
          <w:b/>
          <w:bCs/>
          <w:color w:val="000000" w:themeColor="text1"/>
          <w:sz w:val="24"/>
          <w:szCs w:val="24"/>
          <w:lang w:eastAsia="en-US"/>
        </w:rPr>
        <w:t>Premier jour</w:t>
      </w:r>
    </w:p>
    <w:p w:rsidR="003365C2" w:rsidRPr="007D4FD9" w:rsidRDefault="003365C2" w:rsidP="003365C2">
      <w:pPr>
        <w:pBdr>
          <w:bottom w:val="single" w:sz="4" w:space="7" w:color="auto"/>
        </w:pBdr>
        <w:shd w:val="clear" w:color="auto" w:fill="F7CAAC" w:themeFill="accent2" w:themeFillTint="66"/>
        <w:jc w:val="both"/>
        <w:rPr>
          <w:rFonts w:ascii="Calibri Light" w:eastAsiaTheme="minorEastAsia" w:hAnsi="Calibri Light" w:cstheme="minorBidi"/>
          <w:b/>
          <w:bCs/>
          <w:color w:val="000000" w:themeColor="text1"/>
          <w:sz w:val="2"/>
          <w:szCs w:val="2"/>
          <w:lang w:eastAsia="en-US"/>
        </w:rPr>
      </w:pPr>
    </w:p>
    <w:p w:rsidR="003365C2" w:rsidRDefault="003365C2" w:rsidP="003365C2">
      <w:pPr>
        <w:rPr>
          <w:rFonts w:ascii="Calibri Light" w:hAnsi="Calibri Light"/>
          <w:b/>
          <w:sz w:val="22"/>
          <w:szCs w:val="22"/>
        </w:rPr>
      </w:pPr>
    </w:p>
    <w:p w:rsidR="003365C2" w:rsidRDefault="003365C2" w:rsidP="003365C2">
      <w:pPr>
        <w:spacing w:before="180"/>
        <w:rPr>
          <w:rFonts w:ascii="Calibri Light" w:hAnsi="Calibri Light"/>
          <w:b/>
          <w:sz w:val="2"/>
          <w:szCs w:val="22"/>
        </w:rPr>
      </w:pPr>
    </w:p>
    <w:p w:rsidR="003365C2" w:rsidRPr="00680DCB" w:rsidRDefault="003365C2" w:rsidP="003365C2">
      <w:pPr>
        <w:shd w:val="clear" w:color="auto" w:fill="DEEAF6" w:themeFill="accent1" w:themeFillTint="33"/>
        <w:tabs>
          <w:tab w:val="left" w:pos="2127"/>
          <w:tab w:val="right" w:leader="dot" w:pos="8505"/>
        </w:tabs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08h 3</w:t>
      </w:r>
      <w:r w:rsidRPr="009A48C2">
        <w:rPr>
          <w:rFonts w:ascii="Calibri Light" w:hAnsi="Calibri Light"/>
          <w:b/>
          <w:sz w:val="22"/>
          <w:szCs w:val="22"/>
        </w:rPr>
        <w:t xml:space="preserve">0 - </w:t>
      </w:r>
      <w:r>
        <w:rPr>
          <w:rFonts w:ascii="Calibri Light" w:hAnsi="Calibri Light"/>
          <w:b/>
          <w:sz w:val="22"/>
          <w:szCs w:val="22"/>
        </w:rPr>
        <w:t>08</w:t>
      </w:r>
      <w:r w:rsidRPr="009A48C2">
        <w:rPr>
          <w:rFonts w:ascii="Calibri Light" w:hAnsi="Calibri Light"/>
          <w:b/>
          <w:sz w:val="22"/>
          <w:szCs w:val="22"/>
        </w:rPr>
        <w:t>h</w:t>
      </w:r>
      <w:r>
        <w:rPr>
          <w:rFonts w:ascii="Calibri Light" w:hAnsi="Calibri Light"/>
          <w:b/>
          <w:sz w:val="22"/>
          <w:szCs w:val="22"/>
        </w:rPr>
        <w:t>50</w:t>
      </w:r>
      <w:r w:rsidRPr="009A48C2">
        <w:rPr>
          <w:rFonts w:ascii="Calibri Light" w:hAnsi="Calibri Light"/>
          <w:b/>
          <w:sz w:val="22"/>
          <w:szCs w:val="22"/>
        </w:rPr>
        <w:t> :</w:t>
      </w:r>
      <w:r w:rsidRPr="00695296">
        <w:rPr>
          <w:rFonts w:ascii="Calibri Light" w:hAnsi="Calibri Light"/>
          <w:bCs/>
          <w:sz w:val="22"/>
          <w:szCs w:val="22"/>
        </w:rPr>
        <w:t xml:space="preserve"> présentation du programme et objectifs</w:t>
      </w:r>
      <w:r>
        <w:rPr>
          <w:rFonts w:ascii="Calibri Light" w:hAnsi="Calibri Light"/>
          <w:bCs/>
          <w:sz w:val="22"/>
          <w:szCs w:val="22"/>
        </w:rPr>
        <w:t xml:space="preserve"> du certificat </w:t>
      </w:r>
    </w:p>
    <w:p w:rsidR="003365C2" w:rsidRDefault="003365C2" w:rsidP="003365C2">
      <w:pPr>
        <w:tabs>
          <w:tab w:val="right" w:leader="dot" w:pos="8505"/>
        </w:tabs>
        <w:spacing w:before="180"/>
        <w:rPr>
          <w:rFonts w:ascii="Calibri Light" w:hAnsi="Calibri Light"/>
          <w:b/>
          <w:sz w:val="2"/>
          <w:szCs w:val="22"/>
        </w:rPr>
      </w:pPr>
    </w:p>
    <w:p w:rsidR="003365C2" w:rsidRPr="00695296" w:rsidRDefault="003365C2" w:rsidP="003365C2">
      <w:pPr>
        <w:shd w:val="clear" w:color="auto" w:fill="DEEAF6" w:themeFill="accent1" w:themeFillTint="33"/>
        <w:tabs>
          <w:tab w:val="left" w:pos="2127"/>
          <w:tab w:val="right" w:leader="dot" w:pos="8505"/>
        </w:tabs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08</w:t>
      </w:r>
      <w:r w:rsidRPr="009A48C2">
        <w:rPr>
          <w:rFonts w:ascii="Calibri Light" w:hAnsi="Calibri Light"/>
          <w:b/>
          <w:sz w:val="22"/>
          <w:szCs w:val="22"/>
        </w:rPr>
        <w:t xml:space="preserve">h </w:t>
      </w:r>
      <w:r>
        <w:rPr>
          <w:rFonts w:ascii="Calibri Light" w:hAnsi="Calibri Light"/>
          <w:b/>
          <w:sz w:val="22"/>
          <w:szCs w:val="22"/>
        </w:rPr>
        <w:t>50</w:t>
      </w:r>
      <w:r w:rsidRPr="009A48C2">
        <w:rPr>
          <w:rFonts w:ascii="Calibri Light" w:hAnsi="Calibri Light"/>
          <w:b/>
          <w:sz w:val="22"/>
          <w:szCs w:val="22"/>
        </w:rPr>
        <w:t xml:space="preserve"> - </w:t>
      </w:r>
      <w:r>
        <w:rPr>
          <w:rFonts w:ascii="Calibri Light" w:hAnsi="Calibri Light"/>
          <w:b/>
          <w:sz w:val="22"/>
          <w:szCs w:val="22"/>
        </w:rPr>
        <w:t>09</w:t>
      </w:r>
      <w:r w:rsidRPr="009A48C2">
        <w:rPr>
          <w:rFonts w:ascii="Calibri Light" w:hAnsi="Calibri Light"/>
          <w:b/>
          <w:sz w:val="22"/>
          <w:szCs w:val="22"/>
        </w:rPr>
        <w:t xml:space="preserve">h </w:t>
      </w:r>
      <w:r>
        <w:rPr>
          <w:rFonts w:ascii="Calibri Light" w:hAnsi="Calibri Light"/>
          <w:b/>
          <w:sz w:val="22"/>
          <w:szCs w:val="22"/>
        </w:rPr>
        <w:t>00</w:t>
      </w:r>
      <w:r w:rsidRPr="009A48C2">
        <w:rPr>
          <w:rFonts w:ascii="Calibri Light" w:hAnsi="Calibri Light"/>
          <w:b/>
          <w:sz w:val="22"/>
          <w:szCs w:val="22"/>
        </w:rPr>
        <w:t xml:space="preserve"> :</w:t>
      </w:r>
      <w:r>
        <w:rPr>
          <w:rFonts w:ascii="Calibri Light" w:hAnsi="Calibri Light"/>
          <w:b/>
          <w:sz w:val="22"/>
          <w:szCs w:val="22"/>
        </w:rPr>
        <w:t xml:space="preserve"> Questionnaire - pré test</w:t>
      </w:r>
    </w:p>
    <w:p w:rsidR="003365C2" w:rsidRDefault="003365C2" w:rsidP="003365C2">
      <w:pPr>
        <w:tabs>
          <w:tab w:val="right" w:leader="dot" w:pos="8505"/>
        </w:tabs>
        <w:spacing w:before="180"/>
        <w:contextualSpacing/>
        <w:rPr>
          <w:rFonts w:ascii="Calibri Light" w:hAnsi="Calibri Light"/>
          <w:b/>
          <w:sz w:val="22"/>
          <w:szCs w:val="22"/>
        </w:rPr>
      </w:pPr>
    </w:p>
    <w:p w:rsidR="003365C2" w:rsidRDefault="003365C2" w:rsidP="003365C2">
      <w:pPr>
        <w:shd w:val="clear" w:color="auto" w:fill="DEEAF6" w:themeFill="accent1" w:themeFillTint="33"/>
        <w:tabs>
          <w:tab w:val="left" w:pos="2127"/>
          <w:tab w:val="right" w:leader="dot" w:pos="8505"/>
        </w:tabs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09</w:t>
      </w:r>
      <w:r w:rsidRPr="07D71604">
        <w:rPr>
          <w:rFonts w:ascii="Calibri Light" w:hAnsi="Calibri Light"/>
          <w:b/>
          <w:bCs/>
          <w:sz w:val="22"/>
          <w:szCs w:val="22"/>
        </w:rPr>
        <w:t xml:space="preserve">h </w:t>
      </w:r>
      <w:r>
        <w:rPr>
          <w:rFonts w:ascii="Calibri Light" w:hAnsi="Calibri Light"/>
          <w:b/>
          <w:bCs/>
          <w:sz w:val="22"/>
          <w:szCs w:val="22"/>
        </w:rPr>
        <w:t>00</w:t>
      </w:r>
      <w:r w:rsidRPr="07D71604">
        <w:rPr>
          <w:rFonts w:ascii="Calibri Light" w:hAnsi="Calibri Light"/>
          <w:b/>
          <w:bCs/>
          <w:sz w:val="22"/>
          <w:szCs w:val="22"/>
        </w:rPr>
        <w:t xml:space="preserve"> - 1</w:t>
      </w:r>
      <w:r>
        <w:rPr>
          <w:rFonts w:ascii="Calibri Light" w:hAnsi="Calibri Light"/>
          <w:b/>
          <w:bCs/>
          <w:sz w:val="22"/>
          <w:szCs w:val="22"/>
        </w:rPr>
        <w:t>2</w:t>
      </w:r>
      <w:r>
        <w:rPr>
          <w:rFonts w:ascii="Calibri Light" w:hAnsi="Calibri Light"/>
          <w:b/>
          <w:bCs/>
          <w:sz w:val="22"/>
          <w:szCs w:val="22"/>
        </w:rPr>
        <w:t xml:space="preserve">h 00 : </w:t>
      </w:r>
      <w:r w:rsidRPr="07D71604">
        <w:rPr>
          <w:rFonts w:ascii="Calibri Light" w:hAnsi="Calibri Light"/>
          <w:b/>
          <w:bCs/>
          <w:sz w:val="22"/>
          <w:szCs w:val="22"/>
        </w:rPr>
        <w:t>1</w:t>
      </w:r>
      <w:r w:rsidRPr="07D71604">
        <w:rPr>
          <w:rFonts w:ascii="Calibri Light" w:hAnsi="Calibri Light"/>
          <w:b/>
          <w:bCs/>
          <w:sz w:val="22"/>
          <w:szCs w:val="22"/>
          <w:vertAlign w:val="superscript"/>
        </w:rPr>
        <w:t>er</w:t>
      </w:r>
      <w:r w:rsidRPr="07D71604">
        <w:rPr>
          <w:rFonts w:ascii="Calibri Light" w:hAnsi="Calibri Light"/>
          <w:b/>
          <w:bCs/>
          <w:sz w:val="22"/>
          <w:szCs w:val="22"/>
        </w:rPr>
        <w:t xml:space="preserve"> Atelier : Bases fondamentales en pédagogie médicale.</w:t>
      </w:r>
    </w:p>
    <w:p w:rsidR="003365C2" w:rsidRDefault="003365C2" w:rsidP="003365C2">
      <w:pPr>
        <w:tabs>
          <w:tab w:val="right" w:leader="dot" w:pos="8505"/>
        </w:tabs>
        <w:spacing w:before="180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09</w:t>
      </w:r>
      <w:r w:rsidRPr="009A48C2">
        <w:rPr>
          <w:rFonts w:ascii="Calibri Light" w:hAnsi="Calibri Light"/>
          <w:b/>
          <w:sz w:val="22"/>
          <w:szCs w:val="22"/>
        </w:rPr>
        <w:t xml:space="preserve">h </w:t>
      </w:r>
      <w:r>
        <w:rPr>
          <w:rFonts w:ascii="Calibri Light" w:hAnsi="Calibri Light"/>
          <w:b/>
          <w:sz w:val="22"/>
          <w:szCs w:val="22"/>
        </w:rPr>
        <w:t>00</w:t>
      </w:r>
      <w:r w:rsidRPr="009A48C2">
        <w:rPr>
          <w:rFonts w:ascii="Calibri Light" w:hAnsi="Calibri Light"/>
          <w:b/>
          <w:sz w:val="22"/>
          <w:szCs w:val="22"/>
        </w:rPr>
        <w:t xml:space="preserve"> - 1</w:t>
      </w:r>
      <w:r>
        <w:rPr>
          <w:rFonts w:ascii="Calibri Light" w:hAnsi="Calibri Light"/>
          <w:b/>
          <w:sz w:val="22"/>
          <w:szCs w:val="22"/>
        </w:rPr>
        <w:t>0</w:t>
      </w:r>
      <w:r w:rsidRPr="009A48C2">
        <w:rPr>
          <w:rFonts w:ascii="Calibri Light" w:hAnsi="Calibri Light"/>
          <w:b/>
          <w:sz w:val="22"/>
          <w:szCs w:val="22"/>
        </w:rPr>
        <w:t xml:space="preserve">h </w:t>
      </w:r>
      <w:r>
        <w:rPr>
          <w:rFonts w:ascii="Calibri Light" w:hAnsi="Calibri Light"/>
          <w:b/>
          <w:sz w:val="22"/>
          <w:szCs w:val="22"/>
        </w:rPr>
        <w:t>30</w:t>
      </w:r>
      <w:r w:rsidRPr="009A48C2">
        <w:rPr>
          <w:rFonts w:ascii="Calibri Light" w:hAnsi="Calibri Light"/>
          <w:b/>
          <w:sz w:val="22"/>
          <w:szCs w:val="22"/>
        </w:rPr>
        <w:t xml:space="preserve"> :</w:t>
      </w:r>
      <w:r>
        <w:rPr>
          <w:rFonts w:ascii="Calibri Light" w:hAnsi="Calibri Light"/>
          <w:b/>
          <w:sz w:val="22"/>
          <w:szCs w:val="22"/>
        </w:rPr>
        <w:t xml:space="preserve"> Travail de groupe : </w:t>
      </w:r>
      <w:r>
        <w:rPr>
          <w:rFonts w:ascii="Calibri Light" w:hAnsi="Calibri Light"/>
          <w:bCs/>
          <w:sz w:val="22"/>
          <w:szCs w:val="22"/>
        </w:rPr>
        <w:t>Réflexion autour d’un problème pédagogique</w:t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>.</w:t>
      </w:r>
    </w:p>
    <w:p w:rsidR="003365C2" w:rsidRPr="00EF7445" w:rsidRDefault="003365C2" w:rsidP="003365C2">
      <w:pPr>
        <w:tabs>
          <w:tab w:val="right" w:leader="dot" w:pos="8505"/>
        </w:tabs>
        <w:spacing w:before="180"/>
        <w:rPr>
          <w:rFonts w:ascii="Calibri Light" w:hAnsi="Calibri Light"/>
          <w:bCs/>
          <w:sz w:val="22"/>
          <w:szCs w:val="22"/>
        </w:rPr>
      </w:pPr>
      <w:r w:rsidRPr="009A48C2">
        <w:rPr>
          <w:rFonts w:ascii="Calibri Light" w:hAnsi="Calibri Light"/>
          <w:b/>
          <w:sz w:val="22"/>
          <w:szCs w:val="22"/>
        </w:rPr>
        <w:t>1</w:t>
      </w:r>
      <w:r>
        <w:rPr>
          <w:rFonts w:ascii="Calibri Light" w:hAnsi="Calibri Light"/>
          <w:b/>
          <w:sz w:val="22"/>
          <w:szCs w:val="22"/>
        </w:rPr>
        <w:t>0</w:t>
      </w:r>
      <w:r w:rsidRPr="009A48C2">
        <w:rPr>
          <w:rFonts w:ascii="Calibri Light" w:hAnsi="Calibri Light"/>
          <w:b/>
          <w:sz w:val="22"/>
          <w:szCs w:val="22"/>
        </w:rPr>
        <w:t xml:space="preserve">h </w:t>
      </w:r>
      <w:r>
        <w:rPr>
          <w:rFonts w:ascii="Calibri Light" w:hAnsi="Calibri Light"/>
          <w:b/>
          <w:sz w:val="22"/>
          <w:szCs w:val="22"/>
        </w:rPr>
        <w:t>30</w:t>
      </w:r>
      <w:r w:rsidRPr="009A48C2">
        <w:rPr>
          <w:rFonts w:ascii="Calibri Light" w:hAnsi="Calibri Light"/>
          <w:b/>
          <w:sz w:val="22"/>
          <w:szCs w:val="22"/>
        </w:rPr>
        <w:t xml:space="preserve"> - 1</w:t>
      </w:r>
      <w:r>
        <w:rPr>
          <w:rFonts w:ascii="Calibri Light" w:hAnsi="Calibri Light"/>
          <w:b/>
          <w:sz w:val="22"/>
          <w:szCs w:val="22"/>
        </w:rPr>
        <w:t>2</w:t>
      </w:r>
      <w:r w:rsidRPr="009A48C2">
        <w:rPr>
          <w:rFonts w:ascii="Calibri Light" w:hAnsi="Calibri Light"/>
          <w:b/>
          <w:sz w:val="22"/>
          <w:szCs w:val="22"/>
        </w:rPr>
        <w:t xml:space="preserve">h </w:t>
      </w:r>
      <w:r>
        <w:rPr>
          <w:rFonts w:ascii="Calibri Light" w:hAnsi="Calibri Light"/>
          <w:b/>
          <w:sz w:val="22"/>
          <w:szCs w:val="22"/>
        </w:rPr>
        <w:t>00</w:t>
      </w:r>
      <w:r w:rsidRPr="009A48C2">
        <w:rPr>
          <w:rFonts w:ascii="Calibri Light" w:hAnsi="Calibri Light"/>
          <w:b/>
          <w:sz w:val="22"/>
          <w:szCs w:val="22"/>
        </w:rPr>
        <w:t xml:space="preserve"> :</w:t>
      </w:r>
      <w:r>
        <w:rPr>
          <w:rFonts w:ascii="Calibri Light" w:hAnsi="Calibri Light"/>
          <w:b/>
          <w:sz w:val="22"/>
          <w:szCs w:val="22"/>
        </w:rPr>
        <w:t xml:space="preserve"> Rendu des travaux de groupe</w:t>
      </w:r>
      <w:r w:rsidRPr="009A48C2">
        <w:rPr>
          <w:rFonts w:ascii="Calibri Light" w:hAnsi="Calibri Light"/>
          <w:b/>
          <w:sz w:val="22"/>
          <w:szCs w:val="22"/>
        </w:rPr>
        <w:t xml:space="preserve"> : </w:t>
      </w:r>
      <w:r>
        <w:rPr>
          <w:rFonts w:ascii="Calibri Light" w:hAnsi="Calibri Light"/>
          <w:bCs/>
          <w:sz w:val="22"/>
          <w:szCs w:val="22"/>
        </w:rPr>
        <w:t>présentation des acétates et discussion.</w:t>
      </w:r>
      <w:r>
        <w:rPr>
          <w:rFonts w:ascii="Calibri Light" w:hAnsi="Calibri Light"/>
          <w:bCs/>
          <w:sz w:val="22"/>
          <w:szCs w:val="22"/>
        </w:rPr>
        <w:tab/>
        <w:t>Tous</w:t>
      </w:r>
    </w:p>
    <w:p w:rsidR="003365C2" w:rsidRDefault="003365C2" w:rsidP="003365C2">
      <w:pPr>
        <w:tabs>
          <w:tab w:val="right" w:leader="dot" w:pos="8505"/>
        </w:tabs>
        <w:rPr>
          <w:rFonts w:ascii="Calibri Light" w:hAnsi="Calibri Light"/>
          <w:b/>
          <w:sz w:val="22"/>
          <w:szCs w:val="22"/>
        </w:rPr>
      </w:pPr>
    </w:p>
    <w:p w:rsidR="003365C2" w:rsidRPr="009A48C2" w:rsidRDefault="003365C2" w:rsidP="003365C2">
      <w:pPr>
        <w:shd w:val="clear" w:color="auto" w:fill="DEEAF6" w:themeFill="accent1" w:themeFillTint="33"/>
        <w:tabs>
          <w:tab w:val="right" w:leader="dot" w:pos="8505"/>
        </w:tabs>
        <w:rPr>
          <w:rFonts w:ascii="Calibri Light" w:hAnsi="Calibri Light"/>
          <w:b/>
          <w:sz w:val="22"/>
          <w:szCs w:val="22"/>
        </w:rPr>
      </w:pPr>
      <w:r w:rsidRPr="009A48C2">
        <w:rPr>
          <w:rFonts w:ascii="Calibri Light" w:hAnsi="Calibri Light"/>
          <w:b/>
          <w:sz w:val="22"/>
          <w:szCs w:val="22"/>
        </w:rPr>
        <w:t>1</w:t>
      </w:r>
      <w:r>
        <w:rPr>
          <w:rFonts w:ascii="Calibri Light" w:hAnsi="Calibri Light"/>
          <w:b/>
          <w:sz w:val="22"/>
          <w:szCs w:val="22"/>
        </w:rPr>
        <w:t>2</w:t>
      </w:r>
      <w:r w:rsidRPr="009A48C2">
        <w:rPr>
          <w:rFonts w:ascii="Calibri Light" w:hAnsi="Calibri Light"/>
          <w:b/>
          <w:sz w:val="22"/>
          <w:szCs w:val="22"/>
        </w:rPr>
        <w:t xml:space="preserve">h </w:t>
      </w:r>
      <w:r>
        <w:rPr>
          <w:rFonts w:ascii="Calibri Light" w:hAnsi="Calibri Light"/>
          <w:b/>
          <w:sz w:val="22"/>
          <w:szCs w:val="22"/>
        </w:rPr>
        <w:t>00</w:t>
      </w:r>
      <w:r w:rsidRPr="009A48C2">
        <w:rPr>
          <w:rFonts w:ascii="Calibri Light" w:hAnsi="Calibri Light"/>
          <w:b/>
          <w:sz w:val="22"/>
          <w:szCs w:val="22"/>
        </w:rPr>
        <w:t xml:space="preserve"> - </w:t>
      </w:r>
      <w:r>
        <w:rPr>
          <w:rFonts w:ascii="Calibri Light" w:hAnsi="Calibri Light"/>
          <w:b/>
          <w:sz w:val="22"/>
          <w:szCs w:val="22"/>
        </w:rPr>
        <w:t>14</w:t>
      </w:r>
      <w:r w:rsidRPr="009A48C2">
        <w:rPr>
          <w:rFonts w:ascii="Calibri Light" w:hAnsi="Calibri Light"/>
          <w:b/>
          <w:sz w:val="22"/>
          <w:szCs w:val="22"/>
        </w:rPr>
        <w:t>h 00 :</w:t>
      </w:r>
      <w:r>
        <w:rPr>
          <w:rFonts w:ascii="Calibri Light" w:hAnsi="Calibri Light"/>
          <w:b/>
          <w:sz w:val="22"/>
          <w:szCs w:val="22"/>
        </w:rPr>
        <w:t xml:space="preserve"> Pause- déjeuner</w:t>
      </w:r>
    </w:p>
    <w:p w:rsidR="003365C2" w:rsidRPr="00EF7445" w:rsidRDefault="003365C2" w:rsidP="003365C2">
      <w:pPr>
        <w:tabs>
          <w:tab w:val="right" w:leader="dot" w:pos="9072"/>
        </w:tabs>
        <w:spacing w:before="180"/>
        <w:rPr>
          <w:rFonts w:ascii="Calibri Light" w:hAnsi="Calibri Light"/>
          <w:b/>
          <w:bCs/>
          <w:sz w:val="22"/>
          <w:szCs w:val="22"/>
        </w:rPr>
      </w:pPr>
      <w:r w:rsidRPr="7B36A6B7">
        <w:rPr>
          <w:rFonts w:ascii="Calibri Light" w:hAnsi="Calibri Light"/>
          <w:b/>
          <w:bCs/>
          <w:sz w:val="22"/>
          <w:szCs w:val="22"/>
        </w:rPr>
        <w:t>1</w:t>
      </w:r>
      <w:r>
        <w:rPr>
          <w:rFonts w:ascii="Calibri Light" w:hAnsi="Calibri Light"/>
          <w:b/>
          <w:bCs/>
          <w:sz w:val="22"/>
          <w:szCs w:val="22"/>
        </w:rPr>
        <w:t>4</w:t>
      </w:r>
      <w:r w:rsidRPr="7B36A6B7">
        <w:rPr>
          <w:rFonts w:ascii="Calibri Light" w:hAnsi="Calibri Light"/>
          <w:b/>
          <w:bCs/>
          <w:sz w:val="22"/>
          <w:szCs w:val="22"/>
        </w:rPr>
        <w:t xml:space="preserve">h </w:t>
      </w:r>
      <w:r>
        <w:rPr>
          <w:rFonts w:ascii="Calibri Light" w:hAnsi="Calibri Light"/>
          <w:b/>
          <w:bCs/>
          <w:sz w:val="22"/>
          <w:szCs w:val="22"/>
        </w:rPr>
        <w:t>00</w:t>
      </w:r>
      <w:r w:rsidRPr="7B36A6B7">
        <w:rPr>
          <w:rFonts w:ascii="Calibri Light" w:hAnsi="Calibri Light"/>
          <w:b/>
          <w:bCs/>
          <w:sz w:val="22"/>
          <w:szCs w:val="22"/>
        </w:rPr>
        <w:t xml:space="preserve"> - 1</w:t>
      </w:r>
      <w:r>
        <w:rPr>
          <w:rFonts w:ascii="Calibri Light" w:hAnsi="Calibri Light"/>
          <w:b/>
          <w:bCs/>
          <w:sz w:val="22"/>
          <w:szCs w:val="22"/>
        </w:rPr>
        <w:t>4</w:t>
      </w:r>
      <w:r w:rsidRPr="7B36A6B7">
        <w:rPr>
          <w:rFonts w:ascii="Calibri Light" w:hAnsi="Calibri Light"/>
          <w:b/>
          <w:bCs/>
          <w:sz w:val="22"/>
          <w:szCs w:val="22"/>
        </w:rPr>
        <w:t xml:space="preserve">h </w:t>
      </w:r>
      <w:r>
        <w:rPr>
          <w:rFonts w:ascii="Calibri Light" w:hAnsi="Calibri Light"/>
          <w:b/>
          <w:bCs/>
          <w:sz w:val="22"/>
          <w:szCs w:val="22"/>
        </w:rPr>
        <w:t>45</w:t>
      </w:r>
      <w:r w:rsidRPr="7B36A6B7">
        <w:rPr>
          <w:rFonts w:ascii="Calibri Light" w:hAnsi="Calibri Light"/>
          <w:b/>
          <w:bCs/>
          <w:sz w:val="22"/>
          <w:szCs w:val="22"/>
        </w:rPr>
        <w:t xml:space="preserve"> : Exposé : </w:t>
      </w:r>
      <w:r w:rsidRPr="7B36A6B7">
        <w:rPr>
          <w:rFonts w:ascii="Calibri Light" w:hAnsi="Calibri Light"/>
          <w:sz w:val="22"/>
          <w:szCs w:val="22"/>
        </w:rPr>
        <w:t xml:space="preserve">Composants de la formation pédagogique, pertinence d’un programme </w:t>
      </w:r>
      <w:proofErr w:type="spellStart"/>
      <w:r w:rsidRPr="7B36A6B7">
        <w:rPr>
          <w:rFonts w:ascii="Calibri Light" w:hAnsi="Calibri Light"/>
          <w:sz w:val="22"/>
          <w:szCs w:val="22"/>
        </w:rPr>
        <w:t>curriculaire</w:t>
      </w:r>
      <w:proofErr w:type="spellEnd"/>
      <w:r w:rsidRPr="7B36A6B7">
        <w:rPr>
          <w:rFonts w:ascii="Calibri Light" w:hAnsi="Calibri Light"/>
          <w:sz w:val="22"/>
          <w:szCs w:val="22"/>
        </w:rPr>
        <w:t>.  (Formaliser les connaissances, développer le lexique pédagogique)</w:t>
      </w:r>
      <w:r>
        <w:rPr>
          <w:rFonts w:ascii="Calibri Light" w:hAnsi="Calibri Light"/>
          <w:sz w:val="22"/>
          <w:szCs w:val="22"/>
        </w:rPr>
        <w:tab/>
      </w:r>
    </w:p>
    <w:p w:rsidR="003365C2" w:rsidRDefault="003365C2" w:rsidP="003365C2">
      <w:pPr>
        <w:tabs>
          <w:tab w:val="right" w:leader="dot" w:pos="9072"/>
        </w:tabs>
        <w:spacing w:before="180"/>
        <w:rPr>
          <w:rFonts w:ascii="Calibri Light" w:hAnsi="Calibri Light"/>
          <w:b/>
          <w:spacing w:val="-2"/>
          <w:sz w:val="22"/>
          <w:szCs w:val="22"/>
        </w:rPr>
      </w:pPr>
      <w:r w:rsidRPr="009A48C2">
        <w:rPr>
          <w:rFonts w:ascii="Calibri Light" w:hAnsi="Calibri Light"/>
          <w:b/>
          <w:sz w:val="22"/>
          <w:szCs w:val="22"/>
        </w:rPr>
        <w:t>1</w:t>
      </w:r>
      <w:r>
        <w:rPr>
          <w:rFonts w:ascii="Calibri Light" w:hAnsi="Calibri Light"/>
          <w:b/>
          <w:sz w:val="22"/>
          <w:szCs w:val="22"/>
        </w:rPr>
        <w:t>4</w:t>
      </w:r>
      <w:r w:rsidRPr="009A48C2">
        <w:rPr>
          <w:rFonts w:ascii="Calibri Light" w:hAnsi="Calibri Light"/>
          <w:b/>
          <w:sz w:val="22"/>
          <w:szCs w:val="22"/>
        </w:rPr>
        <w:t xml:space="preserve">h </w:t>
      </w:r>
      <w:r>
        <w:rPr>
          <w:rFonts w:ascii="Calibri Light" w:hAnsi="Calibri Light"/>
          <w:b/>
          <w:sz w:val="22"/>
          <w:szCs w:val="22"/>
        </w:rPr>
        <w:t>45</w:t>
      </w:r>
      <w:r w:rsidRPr="009A48C2">
        <w:rPr>
          <w:rFonts w:ascii="Calibri Light" w:hAnsi="Calibri Light"/>
          <w:b/>
          <w:sz w:val="22"/>
          <w:szCs w:val="22"/>
        </w:rPr>
        <w:t xml:space="preserve"> - 1</w:t>
      </w:r>
      <w:r>
        <w:rPr>
          <w:rFonts w:ascii="Calibri Light" w:hAnsi="Calibri Light"/>
          <w:b/>
          <w:sz w:val="22"/>
          <w:szCs w:val="22"/>
        </w:rPr>
        <w:t>5</w:t>
      </w:r>
      <w:r w:rsidRPr="009A48C2">
        <w:rPr>
          <w:rFonts w:ascii="Calibri Light" w:hAnsi="Calibri Light"/>
          <w:b/>
          <w:sz w:val="22"/>
          <w:szCs w:val="22"/>
        </w:rPr>
        <w:t xml:space="preserve">h </w:t>
      </w:r>
      <w:r>
        <w:rPr>
          <w:rFonts w:ascii="Calibri Light" w:hAnsi="Calibri Light"/>
          <w:b/>
          <w:sz w:val="22"/>
          <w:szCs w:val="22"/>
        </w:rPr>
        <w:t>0</w:t>
      </w:r>
      <w:r w:rsidRPr="009A48C2">
        <w:rPr>
          <w:rFonts w:ascii="Calibri Light" w:hAnsi="Calibri Light"/>
          <w:b/>
          <w:sz w:val="22"/>
          <w:szCs w:val="22"/>
        </w:rPr>
        <w:t xml:space="preserve">0 : </w:t>
      </w:r>
      <w:r>
        <w:rPr>
          <w:rFonts w:ascii="Calibri Light" w:hAnsi="Calibri Light"/>
          <w:b/>
          <w:sz w:val="22"/>
          <w:szCs w:val="22"/>
        </w:rPr>
        <w:t>Discussion - débat</w:t>
      </w:r>
      <w:r w:rsidRPr="009A48C2">
        <w:rPr>
          <w:rFonts w:ascii="Calibri Light" w:hAnsi="Calibri Light"/>
          <w:b/>
          <w:sz w:val="22"/>
          <w:szCs w:val="22"/>
        </w:rPr>
        <w:t> </w:t>
      </w:r>
    </w:p>
    <w:p w:rsidR="003365C2" w:rsidRDefault="003365C2" w:rsidP="003365C2">
      <w:pPr>
        <w:tabs>
          <w:tab w:val="right" w:leader="dot" w:pos="9072"/>
        </w:tabs>
        <w:spacing w:before="180"/>
        <w:contextualSpacing/>
        <w:rPr>
          <w:rFonts w:ascii="Calibri Light" w:hAnsi="Calibri Light"/>
          <w:b/>
          <w:sz w:val="22"/>
          <w:szCs w:val="22"/>
        </w:rPr>
      </w:pPr>
    </w:p>
    <w:p w:rsidR="003365C2" w:rsidRPr="00D76E5A" w:rsidRDefault="003365C2" w:rsidP="003365C2">
      <w:pPr>
        <w:shd w:val="clear" w:color="auto" w:fill="DEEAF6" w:themeFill="accent1" w:themeFillTint="33"/>
        <w:tabs>
          <w:tab w:val="left" w:pos="2127"/>
          <w:tab w:val="right" w:leader="dot" w:pos="9072"/>
        </w:tabs>
        <w:rPr>
          <w:rFonts w:ascii="Calibri Light" w:hAnsi="Calibri Light"/>
          <w:b/>
          <w:sz w:val="22"/>
          <w:szCs w:val="22"/>
        </w:rPr>
      </w:pPr>
      <w:r w:rsidRPr="00D76E5A">
        <w:rPr>
          <w:rFonts w:ascii="Calibri Light" w:hAnsi="Calibri Light"/>
          <w:b/>
          <w:sz w:val="22"/>
          <w:szCs w:val="22"/>
        </w:rPr>
        <w:t>1</w:t>
      </w:r>
      <w:r>
        <w:rPr>
          <w:rFonts w:ascii="Calibri Light" w:hAnsi="Calibri Light"/>
          <w:b/>
          <w:sz w:val="22"/>
          <w:szCs w:val="22"/>
        </w:rPr>
        <w:t>5</w:t>
      </w:r>
      <w:r w:rsidRPr="00D76E5A">
        <w:rPr>
          <w:rFonts w:ascii="Calibri Light" w:hAnsi="Calibri Light"/>
          <w:b/>
          <w:sz w:val="22"/>
          <w:szCs w:val="22"/>
        </w:rPr>
        <w:t xml:space="preserve">h </w:t>
      </w:r>
      <w:r>
        <w:rPr>
          <w:rFonts w:ascii="Calibri Light" w:hAnsi="Calibri Light"/>
          <w:b/>
          <w:sz w:val="22"/>
          <w:szCs w:val="22"/>
        </w:rPr>
        <w:t>00</w:t>
      </w:r>
      <w:r w:rsidRPr="00D76E5A">
        <w:rPr>
          <w:rFonts w:ascii="Calibri Light" w:hAnsi="Calibri Light"/>
          <w:b/>
          <w:sz w:val="22"/>
          <w:szCs w:val="22"/>
        </w:rPr>
        <w:t xml:space="preserve"> - 1</w:t>
      </w:r>
      <w:r>
        <w:rPr>
          <w:rFonts w:ascii="Calibri Light" w:hAnsi="Calibri Light"/>
          <w:b/>
          <w:sz w:val="22"/>
          <w:szCs w:val="22"/>
        </w:rPr>
        <w:t>6</w:t>
      </w:r>
      <w:r w:rsidRPr="00D76E5A">
        <w:rPr>
          <w:rFonts w:ascii="Calibri Light" w:hAnsi="Calibri Light"/>
          <w:b/>
          <w:sz w:val="22"/>
          <w:szCs w:val="22"/>
        </w:rPr>
        <w:t>h</w:t>
      </w:r>
      <w:r>
        <w:rPr>
          <w:rFonts w:ascii="Calibri Light" w:hAnsi="Calibri Light"/>
          <w:b/>
          <w:sz w:val="22"/>
          <w:szCs w:val="22"/>
        </w:rPr>
        <w:t xml:space="preserve">30 : Les </w:t>
      </w:r>
      <w:r w:rsidRPr="00D76E5A">
        <w:rPr>
          <w:rFonts w:ascii="Calibri Light" w:hAnsi="Calibri Light"/>
          <w:b/>
          <w:sz w:val="22"/>
          <w:szCs w:val="22"/>
        </w:rPr>
        <w:t>Coura</w:t>
      </w:r>
      <w:r>
        <w:rPr>
          <w:rFonts w:ascii="Calibri Light" w:hAnsi="Calibri Light"/>
          <w:b/>
          <w:sz w:val="22"/>
          <w:szCs w:val="22"/>
        </w:rPr>
        <w:t>nts psychologiques en pédagogie.</w:t>
      </w:r>
    </w:p>
    <w:p w:rsidR="003365C2" w:rsidRPr="008A37DF" w:rsidRDefault="003365C2" w:rsidP="003365C2">
      <w:pPr>
        <w:tabs>
          <w:tab w:val="left" w:pos="8364"/>
          <w:tab w:val="right" w:leader="dot" w:pos="9072"/>
        </w:tabs>
        <w:spacing w:before="180"/>
        <w:rPr>
          <w:rFonts w:ascii="Calibri Light" w:hAnsi="Calibri Light"/>
          <w:b/>
          <w:bCs/>
          <w:sz w:val="22"/>
          <w:szCs w:val="22"/>
        </w:rPr>
      </w:pPr>
      <w:r w:rsidRPr="7B36A6B7">
        <w:rPr>
          <w:rFonts w:ascii="Calibri Light" w:hAnsi="Calibri Light"/>
          <w:b/>
          <w:bCs/>
          <w:sz w:val="22"/>
          <w:szCs w:val="22"/>
        </w:rPr>
        <w:t>1</w:t>
      </w:r>
      <w:r>
        <w:rPr>
          <w:rFonts w:ascii="Calibri Light" w:hAnsi="Calibri Light"/>
          <w:b/>
          <w:bCs/>
          <w:sz w:val="22"/>
          <w:szCs w:val="22"/>
        </w:rPr>
        <w:t>5</w:t>
      </w:r>
      <w:r w:rsidRPr="7B36A6B7">
        <w:rPr>
          <w:rFonts w:ascii="Calibri Light" w:hAnsi="Calibri Light"/>
          <w:b/>
          <w:bCs/>
          <w:sz w:val="22"/>
          <w:szCs w:val="22"/>
        </w:rPr>
        <w:t xml:space="preserve">h </w:t>
      </w:r>
      <w:r>
        <w:rPr>
          <w:rFonts w:ascii="Calibri Light" w:hAnsi="Calibri Light"/>
          <w:b/>
          <w:bCs/>
          <w:sz w:val="22"/>
          <w:szCs w:val="22"/>
        </w:rPr>
        <w:t>00</w:t>
      </w:r>
      <w:r w:rsidRPr="7B36A6B7">
        <w:rPr>
          <w:rFonts w:ascii="Calibri Light" w:hAnsi="Calibri Light"/>
          <w:b/>
          <w:bCs/>
          <w:sz w:val="22"/>
          <w:szCs w:val="22"/>
        </w:rPr>
        <w:t xml:space="preserve"> - 1</w:t>
      </w:r>
      <w:r>
        <w:rPr>
          <w:rFonts w:ascii="Calibri Light" w:hAnsi="Calibri Light"/>
          <w:b/>
          <w:bCs/>
          <w:sz w:val="22"/>
          <w:szCs w:val="22"/>
        </w:rPr>
        <w:t>5</w:t>
      </w:r>
      <w:r w:rsidRPr="7B36A6B7">
        <w:rPr>
          <w:rFonts w:ascii="Calibri Light" w:hAnsi="Calibri Light"/>
          <w:b/>
          <w:bCs/>
          <w:sz w:val="22"/>
          <w:szCs w:val="22"/>
        </w:rPr>
        <w:t xml:space="preserve">h </w:t>
      </w:r>
      <w:r>
        <w:rPr>
          <w:rFonts w:ascii="Calibri Light" w:hAnsi="Calibri Light"/>
          <w:b/>
          <w:bCs/>
          <w:sz w:val="22"/>
          <w:szCs w:val="22"/>
        </w:rPr>
        <w:t xml:space="preserve">45 </w:t>
      </w:r>
      <w:r w:rsidRPr="7B36A6B7">
        <w:rPr>
          <w:rFonts w:ascii="Calibri Light" w:hAnsi="Calibri Light"/>
          <w:b/>
          <w:bCs/>
          <w:sz w:val="22"/>
          <w:szCs w:val="22"/>
        </w:rPr>
        <w:t xml:space="preserve">: Théories psychologiques de l’apprentissage. </w:t>
      </w:r>
      <w:r w:rsidRPr="7B36A6B7">
        <w:rPr>
          <w:rFonts w:ascii="Calibri Light" w:hAnsi="Calibri Light"/>
          <w:sz w:val="22"/>
          <w:szCs w:val="22"/>
        </w:rPr>
        <w:t xml:space="preserve">Courants de la pédagogie </w:t>
      </w:r>
      <w:r>
        <w:rPr>
          <w:rFonts w:ascii="Calibri Light" w:hAnsi="Calibri Light"/>
          <w:sz w:val="22"/>
          <w:szCs w:val="22"/>
        </w:rPr>
        <w:tab/>
        <w:t>S. Bensaidi</w:t>
      </w:r>
    </w:p>
    <w:p w:rsidR="003365C2" w:rsidRDefault="003365C2" w:rsidP="003365C2">
      <w:pPr>
        <w:tabs>
          <w:tab w:val="right" w:leader="dot" w:pos="9072"/>
        </w:tabs>
        <w:spacing w:before="180"/>
        <w:rPr>
          <w:rFonts w:ascii="Calibri Light" w:hAnsi="Calibri Light"/>
          <w:bCs/>
          <w:spacing w:val="-2"/>
          <w:sz w:val="22"/>
          <w:szCs w:val="22"/>
        </w:rPr>
      </w:pPr>
      <w:r>
        <w:rPr>
          <w:rFonts w:ascii="Calibri Light" w:hAnsi="Calibri Light"/>
          <w:b/>
          <w:spacing w:val="-2"/>
          <w:sz w:val="22"/>
          <w:szCs w:val="22"/>
        </w:rPr>
        <w:t xml:space="preserve">15h 45 - 16h 30 : </w:t>
      </w:r>
      <w:r w:rsidRPr="006705BD">
        <w:rPr>
          <w:rFonts w:ascii="Calibri Light" w:hAnsi="Calibri Light"/>
          <w:bCs/>
          <w:spacing w:val="-2"/>
          <w:sz w:val="22"/>
          <w:szCs w:val="22"/>
        </w:rPr>
        <w:t>Formalisation des connaissances acquises,</w:t>
      </w:r>
      <w:r>
        <w:rPr>
          <w:rFonts w:ascii="Calibri Light" w:hAnsi="Calibri Light"/>
          <w:bCs/>
          <w:spacing w:val="-2"/>
          <w:sz w:val="22"/>
          <w:szCs w:val="22"/>
        </w:rPr>
        <w:t xml:space="preserve"> </w:t>
      </w:r>
      <w:r w:rsidRPr="006705BD">
        <w:rPr>
          <w:rFonts w:ascii="Calibri Light" w:hAnsi="Calibri Light"/>
          <w:bCs/>
          <w:spacing w:val="-2"/>
          <w:sz w:val="22"/>
          <w:szCs w:val="22"/>
        </w:rPr>
        <w:t>Mise en application</w:t>
      </w:r>
      <w:r>
        <w:rPr>
          <w:rFonts w:ascii="Calibri Light" w:hAnsi="Calibri Light"/>
          <w:bCs/>
          <w:spacing w:val="-2"/>
          <w:sz w:val="22"/>
          <w:szCs w:val="22"/>
        </w:rPr>
        <w:t>.</w:t>
      </w:r>
    </w:p>
    <w:p w:rsidR="003365C2" w:rsidRDefault="003365C2" w:rsidP="003365C2">
      <w:pPr>
        <w:tabs>
          <w:tab w:val="right" w:leader="dot" w:pos="9072"/>
        </w:tabs>
        <w:spacing w:before="180"/>
        <w:rPr>
          <w:rFonts w:ascii="Calibri Light" w:hAnsi="Calibri Light"/>
          <w:b/>
          <w:sz w:val="22"/>
          <w:szCs w:val="22"/>
        </w:rPr>
      </w:pPr>
    </w:p>
    <w:p w:rsidR="003365C2" w:rsidRPr="003365C2" w:rsidRDefault="003365C2" w:rsidP="003365C2">
      <w:pPr>
        <w:pBdr>
          <w:bottom w:val="single" w:sz="4" w:space="7" w:color="auto"/>
        </w:pBdr>
        <w:shd w:val="clear" w:color="auto" w:fill="F7CAAC" w:themeFill="accent2" w:themeFillTint="66"/>
        <w:tabs>
          <w:tab w:val="right" w:leader="dot" w:pos="9072"/>
        </w:tabs>
        <w:jc w:val="both"/>
        <w:rPr>
          <w:rFonts w:ascii="Calibri Light" w:eastAsiaTheme="minorEastAsia" w:hAnsi="Calibri Light" w:cstheme="minorBidi"/>
          <w:b/>
          <w:bCs/>
          <w:color w:val="000000" w:themeColor="text1"/>
          <w:sz w:val="16"/>
          <w:szCs w:val="16"/>
          <w:lang w:eastAsia="en-US"/>
        </w:rPr>
      </w:pPr>
    </w:p>
    <w:p w:rsidR="003365C2" w:rsidRPr="003365C2" w:rsidRDefault="003365C2" w:rsidP="003365C2">
      <w:pPr>
        <w:pBdr>
          <w:bottom w:val="single" w:sz="4" w:space="7" w:color="auto"/>
        </w:pBdr>
        <w:shd w:val="clear" w:color="auto" w:fill="F7CAAC" w:themeFill="accent2" w:themeFillTint="66"/>
        <w:tabs>
          <w:tab w:val="right" w:leader="dot" w:pos="9072"/>
        </w:tabs>
        <w:jc w:val="both"/>
        <w:rPr>
          <w:rFonts w:ascii="Calibri Light" w:eastAsiaTheme="minorEastAsia" w:hAnsi="Calibri Light" w:cstheme="minorBidi"/>
          <w:b/>
          <w:bCs/>
          <w:color w:val="000000" w:themeColor="text1"/>
          <w:sz w:val="32"/>
          <w:szCs w:val="32"/>
          <w:lang w:eastAsia="en-US"/>
        </w:rPr>
      </w:pPr>
      <w:r w:rsidRPr="003365C2">
        <w:rPr>
          <w:rFonts w:ascii="Calibri Light" w:eastAsiaTheme="minorEastAsia" w:hAnsi="Calibri Light" w:cstheme="minorBidi"/>
          <w:b/>
          <w:bCs/>
          <w:color w:val="000000" w:themeColor="text1"/>
          <w:sz w:val="32"/>
          <w:szCs w:val="32"/>
          <w:lang w:eastAsia="en-US"/>
        </w:rPr>
        <w:t>Deuxième jour</w:t>
      </w:r>
    </w:p>
    <w:p w:rsidR="003365C2" w:rsidRPr="003365C2" w:rsidRDefault="003365C2" w:rsidP="003365C2">
      <w:pPr>
        <w:pBdr>
          <w:bottom w:val="single" w:sz="4" w:space="7" w:color="auto"/>
        </w:pBdr>
        <w:shd w:val="clear" w:color="auto" w:fill="F7CAAC" w:themeFill="accent2" w:themeFillTint="66"/>
        <w:tabs>
          <w:tab w:val="right" w:leader="dot" w:pos="9072"/>
        </w:tabs>
        <w:jc w:val="both"/>
        <w:rPr>
          <w:rFonts w:ascii="Calibri Light" w:eastAsiaTheme="minorEastAsia" w:hAnsi="Calibri Light" w:cstheme="minorBidi"/>
          <w:b/>
          <w:bCs/>
          <w:color w:val="000000" w:themeColor="text1"/>
          <w:sz w:val="10"/>
          <w:szCs w:val="10"/>
          <w:lang w:eastAsia="en-US"/>
        </w:rPr>
      </w:pPr>
    </w:p>
    <w:p w:rsidR="003365C2" w:rsidRDefault="003365C2" w:rsidP="003365C2">
      <w:pPr>
        <w:tabs>
          <w:tab w:val="right" w:leader="dot" w:pos="9072"/>
        </w:tabs>
        <w:rPr>
          <w:rFonts w:ascii="Calibri Light" w:hAnsi="Calibri Light"/>
          <w:b/>
          <w:sz w:val="22"/>
          <w:szCs w:val="22"/>
        </w:rPr>
      </w:pPr>
    </w:p>
    <w:p w:rsidR="003365C2" w:rsidRDefault="003365C2" w:rsidP="003365C2">
      <w:pPr>
        <w:tabs>
          <w:tab w:val="right" w:leader="dot" w:pos="9072"/>
        </w:tabs>
        <w:spacing w:before="180"/>
        <w:contextualSpacing/>
        <w:rPr>
          <w:rFonts w:ascii="Calibri Light" w:hAnsi="Calibri Light"/>
          <w:b/>
          <w:sz w:val="22"/>
          <w:szCs w:val="22"/>
        </w:rPr>
      </w:pPr>
    </w:p>
    <w:p w:rsidR="003365C2" w:rsidRPr="00AA167A" w:rsidRDefault="003365C2" w:rsidP="003365C2">
      <w:pPr>
        <w:shd w:val="clear" w:color="auto" w:fill="DEEAF6" w:themeFill="accent1" w:themeFillTint="33"/>
        <w:tabs>
          <w:tab w:val="right" w:leader="dot" w:pos="9072"/>
        </w:tabs>
        <w:spacing w:before="180"/>
        <w:contextualSpacing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08</w:t>
      </w:r>
      <w:r w:rsidRPr="009A48C2">
        <w:rPr>
          <w:rFonts w:ascii="Calibri Light" w:hAnsi="Calibri Light"/>
          <w:b/>
          <w:sz w:val="22"/>
          <w:szCs w:val="22"/>
        </w:rPr>
        <w:t>h</w:t>
      </w:r>
      <w:r>
        <w:rPr>
          <w:rFonts w:ascii="Calibri Light" w:hAnsi="Calibri Light"/>
          <w:b/>
          <w:sz w:val="22"/>
          <w:szCs w:val="22"/>
        </w:rPr>
        <w:t xml:space="preserve"> 3</w:t>
      </w:r>
      <w:r w:rsidRPr="009A48C2">
        <w:rPr>
          <w:rFonts w:ascii="Calibri Light" w:hAnsi="Calibri Light"/>
          <w:b/>
          <w:sz w:val="22"/>
          <w:szCs w:val="22"/>
        </w:rPr>
        <w:t>0 - 1</w:t>
      </w:r>
      <w:r>
        <w:rPr>
          <w:rFonts w:ascii="Calibri Light" w:hAnsi="Calibri Light"/>
          <w:b/>
          <w:sz w:val="22"/>
          <w:szCs w:val="22"/>
        </w:rPr>
        <w:t>0</w:t>
      </w:r>
      <w:r w:rsidRPr="009A48C2">
        <w:rPr>
          <w:rFonts w:ascii="Calibri Light" w:hAnsi="Calibri Light"/>
          <w:b/>
          <w:sz w:val="22"/>
          <w:szCs w:val="22"/>
        </w:rPr>
        <w:t>h</w:t>
      </w:r>
      <w:r>
        <w:rPr>
          <w:rFonts w:ascii="Calibri Light" w:hAnsi="Calibri Light"/>
          <w:b/>
          <w:sz w:val="22"/>
          <w:szCs w:val="22"/>
        </w:rPr>
        <w:t xml:space="preserve"> 30</w:t>
      </w:r>
      <w:r w:rsidRPr="009A48C2">
        <w:rPr>
          <w:rFonts w:ascii="Calibri Light" w:hAnsi="Calibri Light"/>
          <w:b/>
          <w:sz w:val="22"/>
          <w:szCs w:val="22"/>
        </w:rPr>
        <w:t> :</w:t>
      </w:r>
      <w:r w:rsidRPr="00D76E5A">
        <w:rPr>
          <w:rFonts w:ascii="Calibri Light" w:hAnsi="Calibri Light"/>
          <w:b/>
          <w:sz w:val="22"/>
          <w:szCs w:val="22"/>
        </w:rPr>
        <w:t>2</w:t>
      </w:r>
      <w:r w:rsidRPr="00D76E5A">
        <w:rPr>
          <w:rFonts w:ascii="Calibri Light" w:hAnsi="Calibri Light"/>
          <w:b/>
          <w:sz w:val="22"/>
          <w:szCs w:val="22"/>
          <w:vertAlign w:val="superscript"/>
        </w:rPr>
        <w:t>ème</w:t>
      </w:r>
      <w:r w:rsidRPr="00D76E5A">
        <w:rPr>
          <w:rFonts w:ascii="Calibri Light" w:hAnsi="Calibri Light"/>
          <w:b/>
          <w:sz w:val="22"/>
          <w:szCs w:val="22"/>
        </w:rPr>
        <w:t xml:space="preserve"> Atelier</w:t>
      </w:r>
      <w:r>
        <w:rPr>
          <w:rFonts w:ascii="Calibri Light" w:hAnsi="Calibri Light"/>
          <w:b/>
          <w:sz w:val="22"/>
          <w:szCs w:val="22"/>
        </w:rPr>
        <w:t xml:space="preserve"> : </w:t>
      </w:r>
      <w:r w:rsidRPr="00AA167A">
        <w:rPr>
          <w:rFonts w:ascii="Calibri Light" w:hAnsi="Calibri Light"/>
          <w:b/>
          <w:sz w:val="22"/>
          <w:szCs w:val="22"/>
        </w:rPr>
        <w:t xml:space="preserve">Fondement </w:t>
      </w:r>
      <w:proofErr w:type="spellStart"/>
      <w:r w:rsidRPr="00AA167A">
        <w:rPr>
          <w:rFonts w:ascii="Calibri Light" w:hAnsi="Calibri Light"/>
          <w:b/>
          <w:sz w:val="22"/>
          <w:szCs w:val="22"/>
        </w:rPr>
        <w:t>psychocognitifs</w:t>
      </w:r>
      <w:proofErr w:type="spellEnd"/>
      <w:r w:rsidRPr="00AA167A">
        <w:rPr>
          <w:rFonts w:ascii="Calibri Light" w:hAnsi="Calibri Light"/>
          <w:b/>
          <w:sz w:val="22"/>
          <w:szCs w:val="22"/>
        </w:rPr>
        <w:t xml:space="preserve"> de l’apprentissage</w:t>
      </w:r>
      <w:r>
        <w:rPr>
          <w:rFonts w:ascii="Calibri Light" w:hAnsi="Calibri Light"/>
          <w:b/>
          <w:sz w:val="22"/>
          <w:szCs w:val="22"/>
        </w:rPr>
        <w:tab/>
      </w:r>
      <w:r w:rsidRPr="003365C2">
        <w:rPr>
          <w:rFonts w:ascii="Calibri Light" w:hAnsi="Calibri Light"/>
          <w:bCs/>
          <w:sz w:val="22"/>
          <w:szCs w:val="22"/>
        </w:rPr>
        <w:t xml:space="preserve">W. </w:t>
      </w:r>
      <w:proofErr w:type="spellStart"/>
      <w:r w:rsidRPr="003365C2">
        <w:rPr>
          <w:rFonts w:ascii="Calibri Light" w:hAnsi="Calibri Light"/>
          <w:bCs/>
          <w:sz w:val="22"/>
          <w:szCs w:val="22"/>
        </w:rPr>
        <w:t>Bouabdellah</w:t>
      </w:r>
      <w:proofErr w:type="spellEnd"/>
    </w:p>
    <w:p w:rsidR="003365C2" w:rsidRPr="00C20822" w:rsidRDefault="003365C2" w:rsidP="003365C2">
      <w:pPr>
        <w:tabs>
          <w:tab w:val="right" w:leader="dot" w:pos="9072"/>
        </w:tabs>
        <w:spacing w:before="180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08</w:t>
      </w:r>
      <w:r w:rsidRPr="7B36A6B7">
        <w:rPr>
          <w:rFonts w:ascii="Calibri Light" w:hAnsi="Calibri Light"/>
          <w:b/>
          <w:bCs/>
          <w:sz w:val="22"/>
          <w:szCs w:val="22"/>
        </w:rPr>
        <w:t xml:space="preserve">h 30 - </w:t>
      </w:r>
      <w:r>
        <w:rPr>
          <w:rFonts w:ascii="Calibri Light" w:hAnsi="Calibri Light"/>
          <w:b/>
          <w:bCs/>
          <w:sz w:val="22"/>
          <w:szCs w:val="22"/>
        </w:rPr>
        <w:t>09</w:t>
      </w:r>
      <w:r w:rsidRPr="7B36A6B7">
        <w:rPr>
          <w:rFonts w:ascii="Calibri Light" w:hAnsi="Calibri Light"/>
          <w:b/>
          <w:bCs/>
          <w:sz w:val="22"/>
          <w:szCs w:val="22"/>
        </w:rPr>
        <w:t xml:space="preserve">h </w:t>
      </w:r>
      <w:r>
        <w:rPr>
          <w:rFonts w:ascii="Calibri Light" w:hAnsi="Calibri Light"/>
          <w:b/>
          <w:bCs/>
          <w:sz w:val="22"/>
          <w:szCs w:val="22"/>
        </w:rPr>
        <w:t>30</w:t>
      </w:r>
      <w:r>
        <w:rPr>
          <w:rFonts w:ascii="Calibri Light" w:hAnsi="Calibri Light"/>
          <w:b/>
          <w:bCs/>
          <w:sz w:val="22"/>
          <w:szCs w:val="22"/>
        </w:rPr>
        <w:t> :</w:t>
      </w:r>
      <w:r w:rsidRPr="7B36A6B7">
        <w:rPr>
          <w:rFonts w:ascii="Calibri Light" w:hAnsi="Calibri Light"/>
          <w:b/>
          <w:bCs/>
          <w:sz w:val="22"/>
          <w:szCs w:val="22"/>
        </w:rPr>
        <w:t xml:space="preserve"> Exposé : </w:t>
      </w:r>
      <w:r w:rsidRPr="7B36A6B7">
        <w:rPr>
          <w:rFonts w:ascii="Calibri Light" w:hAnsi="Calibri Light"/>
          <w:sz w:val="22"/>
          <w:szCs w:val="22"/>
        </w:rPr>
        <w:t>Comment les étudiants apprennent-ils ? Psychologie cognitive.</w:t>
      </w:r>
      <w:r>
        <w:rPr>
          <w:rFonts w:ascii="Calibri Light" w:hAnsi="Calibri Light"/>
          <w:sz w:val="22"/>
          <w:szCs w:val="22"/>
        </w:rPr>
        <w:tab/>
      </w:r>
    </w:p>
    <w:p w:rsidR="003365C2" w:rsidRDefault="003365C2" w:rsidP="003365C2">
      <w:pPr>
        <w:tabs>
          <w:tab w:val="right" w:leader="dot" w:pos="9072"/>
        </w:tabs>
        <w:spacing w:before="180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09</w:t>
      </w:r>
      <w:r w:rsidRPr="009A48C2">
        <w:rPr>
          <w:rFonts w:ascii="Calibri Light" w:hAnsi="Calibri Light"/>
          <w:b/>
          <w:sz w:val="22"/>
          <w:szCs w:val="22"/>
        </w:rPr>
        <w:t xml:space="preserve">h </w:t>
      </w:r>
      <w:r>
        <w:rPr>
          <w:rFonts w:ascii="Calibri Light" w:hAnsi="Calibri Light"/>
          <w:b/>
          <w:sz w:val="22"/>
          <w:szCs w:val="22"/>
        </w:rPr>
        <w:t>30</w:t>
      </w:r>
      <w:r w:rsidRPr="009A48C2">
        <w:rPr>
          <w:rFonts w:ascii="Calibri Light" w:hAnsi="Calibri Light"/>
          <w:b/>
          <w:sz w:val="22"/>
          <w:szCs w:val="22"/>
        </w:rPr>
        <w:t xml:space="preserve"> - 1</w:t>
      </w:r>
      <w:r>
        <w:rPr>
          <w:rFonts w:ascii="Calibri Light" w:hAnsi="Calibri Light"/>
          <w:b/>
          <w:sz w:val="22"/>
          <w:szCs w:val="22"/>
        </w:rPr>
        <w:t>0</w:t>
      </w:r>
      <w:r w:rsidRPr="009A48C2">
        <w:rPr>
          <w:rFonts w:ascii="Calibri Light" w:hAnsi="Calibri Light"/>
          <w:b/>
          <w:sz w:val="22"/>
          <w:szCs w:val="22"/>
        </w:rPr>
        <w:t xml:space="preserve">h </w:t>
      </w:r>
      <w:r>
        <w:rPr>
          <w:rFonts w:ascii="Calibri Light" w:hAnsi="Calibri Light"/>
          <w:b/>
          <w:sz w:val="22"/>
          <w:szCs w:val="22"/>
        </w:rPr>
        <w:t>30</w:t>
      </w:r>
      <w:r w:rsidRPr="009A48C2">
        <w:rPr>
          <w:rFonts w:ascii="Calibri Light" w:hAnsi="Calibri Light"/>
          <w:b/>
          <w:sz w:val="22"/>
          <w:szCs w:val="22"/>
        </w:rPr>
        <w:t xml:space="preserve"> :</w:t>
      </w:r>
      <w:r>
        <w:rPr>
          <w:rFonts w:ascii="Calibri Light" w:hAnsi="Calibri Light"/>
          <w:b/>
          <w:sz w:val="22"/>
          <w:szCs w:val="22"/>
        </w:rPr>
        <w:t xml:space="preserve"> Travail de groupe : </w:t>
      </w:r>
      <w:r>
        <w:rPr>
          <w:rFonts w:ascii="Calibri Light" w:hAnsi="Calibri Light"/>
          <w:bCs/>
          <w:sz w:val="22"/>
          <w:szCs w:val="22"/>
        </w:rPr>
        <w:t>Réflexion autour des stratégies de motivation des ap</w:t>
      </w:r>
      <w:bookmarkStart w:id="0" w:name="_GoBack"/>
      <w:bookmarkEnd w:id="0"/>
      <w:r>
        <w:rPr>
          <w:rFonts w:ascii="Calibri Light" w:hAnsi="Calibri Light"/>
          <w:bCs/>
          <w:sz w:val="22"/>
          <w:szCs w:val="22"/>
        </w:rPr>
        <w:t>prenants.</w:t>
      </w:r>
      <w:r>
        <w:rPr>
          <w:rFonts w:ascii="Calibri Light" w:hAnsi="Calibri Light"/>
          <w:bCs/>
          <w:sz w:val="22"/>
          <w:szCs w:val="22"/>
        </w:rPr>
        <w:tab/>
        <w:t xml:space="preserve"> </w:t>
      </w:r>
    </w:p>
    <w:p w:rsidR="003365C2" w:rsidRDefault="003365C2" w:rsidP="003365C2">
      <w:pPr>
        <w:tabs>
          <w:tab w:val="right" w:leader="dot" w:pos="9072"/>
        </w:tabs>
        <w:spacing w:before="180"/>
        <w:rPr>
          <w:rFonts w:ascii="Calibri Light" w:hAnsi="Calibri Light"/>
          <w:bCs/>
          <w:sz w:val="22"/>
          <w:szCs w:val="22"/>
        </w:rPr>
      </w:pPr>
    </w:p>
    <w:p w:rsidR="003365C2" w:rsidRPr="00AA167A" w:rsidRDefault="003365C2" w:rsidP="003365C2">
      <w:pPr>
        <w:shd w:val="clear" w:color="auto" w:fill="DEEAF6" w:themeFill="accent1" w:themeFillTint="33"/>
        <w:tabs>
          <w:tab w:val="right" w:leader="dot" w:pos="9072"/>
        </w:tabs>
        <w:spacing w:before="180"/>
        <w:contextualSpacing/>
        <w:rPr>
          <w:rFonts w:ascii="Calibri Light" w:hAnsi="Calibri Light"/>
          <w:sz w:val="22"/>
          <w:szCs w:val="22"/>
        </w:rPr>
      </w:pPr>
      <w:r w:rsidRPr="009A48C2">
        <w:rPr>
          <w:rFonts w:ascii="Calibri Light" w:hAnsi="Calibri Light"/>
          <w:b/>
          <w:sz w:val="22"/>
          <w:szCs w:val="22"/>
        </w:rPr>
        <w:t>1</w:t>
      </w:r>
      <w:r>
        <w:rPr>
          <w:rFonts w:ascii="Calibri Light" w:hAnsi="Calibri Light"/>
          <w:b/>
          <w:sz w:val="22"/>
          <w:szCs w:val="22"/>
        </w:rPr>
        <w:t>0</w:t>
      </w:r>
      <w:r w:rsidRPr="009A48C2">
        <w:rPr>
          <w:rFonts w:ascii="Calibri Light" w:hAnsi="Calibri Light"/>
          <w:b/>
          <w:sz w:val="22"/>
          <w:szCs w:val="22"/>
        </w:rPr>
        <w:t>h</w:t>
      </w:r>
      <w:r>
        <w:rPr>
          <w:rFonts w:ascii="Calibri Light" w:hAnsi="Calibri Light"/>
          <w:b/>
          <w:sz w:val="22"/>
          <w:szCs w:val="22"/>
        </w:rPr>
        <w:t xml:space="preserve"> 3</w:t>
      </w:r>
      <w:r w:rsidRPr="009A48C2">
        <w:rPr>
          <w:rFonts w:ascii="Calibri Light" w:hAnsi="Calibri Light"/>
          <w:b/>
          <w:sz w:val="22"/>
          <w:szCs w:val="22"/>
        </w:rPr>
        <w:t>0 - 1</w:t>
      </w:r>
      <w:r>
        <w:rPr>
          <w:rFonts w:ascii="Calibri Light" w:hAnsi="Calibri Light"/>
          <w:b/>
          <w:sz w:val="22"/>
          <w:szCs w:val="22"/>
        </w:rPr>
        <w:t>0</w:t>
      </w:r>
      <w:r w:rsidRPr="009A48C2">
        <w:rPr>
          <w:rFonts w:ascii="Calibri Light" w:hAnsi="Calibri Light"/>
          <w:b/>
          <w:sz w:val="22"/>
          <w:szCs w:val="22"/>
        </w:rPr>
        <w:t>h</w:t>
      </w:r>
      <w:r>
        <w:rPr>
          <w:rFonts w:ascii="Calibri Light" w:hAnsi="Calibri Light"/>
          <w:b/>
          <w:sz w:val="22"/>
          <w:szCs w:val="22"/>
        </w:rPr>
        <w:t xml:space="preserve"> 45</w:t>
      </w:r>
      <w:r w:rsidRPr="009A48C2">
        <w:rPr>
          <w:rFonts w:ascii="Calibri Light" w:hAnsi="Calibri Light"/>
          <w:b/>
          <w:sz w:val="22"/>
          <w:szCs w:val="22"/>
        </w:rPr>
        <w:t> :</w:t>
      </w:r>
      <w:r>
        <w:rPr>
          <w:rFonts w:ascii="Calibri Light" w:hAnsi="Calibri Light"/>
          <w:b/>
          <w:sz w:val="22"/>
          <w:szCs w:val="22"/>
        </w:rPr>
        <w:t xml:space="preserve"> Pause - Café</w:t>
      </w:r>
    </w:p>
    <w:p w:rsidR="003365C2" w:rsidRDefault="003365C2" w:rsidP="003365C2">
      <w:pPr>
        <w:tabs>
          <w:tab w:val="right" w:leader="dot" w:pos="9072"/>
        </w:tabs>
        <w:spacing w:before="180"/>
        <w:rPr>
          <w:rFonts w:ascii="Calibri Light" w:hAnsi="Calibri Light"/>
          <w:bCs/>
          <w:sz w:val="22"/>
          <w:szCs w:val="22"/>
        </w:rPr>
      </w:pPr>
      <w:r w:rsidRPr="009A48C2">
        <w:rPr>
          <w:rFonts w:ascii="Calibri Light" w:hAnsi="Calibri Light"/>
          <w:b/>
          <w:sz w:val="22"/>
          <w:szCs w:val="22"/>
        </w:rPr>
        <w:t>1</w:t>
      </w:r>
      <w:r>
        <w:rPr>
          <w:rFonts w:ascii="Calibri Light" w:hAnsi="Calibri Light"/>
          <w:b/>
          <w:sz w:val="22"/>
          <w:szCs w:val="22"/>
        </w:rPr>
        <w:t>0</w:t>
      </w:r>
      <w:r w:rsidRPr="009A48C2">
        <w:rPr>
          <w:rFonts w:ascii="Calibri Light" w:hAnsi="Calibri Light"/>
          <w:b/>
          <w:sz w:val="22"/>
          <w:szCs w:val="22"/>
        </w:rPr>
        <w:t xml:space="preserve">h </w:t>
      </w:r>
      <w:r>
        <w:rPr>
          <w:rFonts w:ascii="Calibri Light" w:hAnsi="Calibri Light"/>
          <w:b/>
          <w:sz w:val="22"/>
          <w:szCs w:val="22"/>
        </w:rPr>
        <w:t>45</w:t>
      </w:r>
      <w:r w:rsidRPr="009A48C2">
        <w:rPr>
          <w:rFonts w:ascii="Calibri Light" w:hAnsi="Calibri Light"/>
          <w:b/>
          <w:sz w:val="22"/>
          <w:szCs w:val="22"/>
        </w:rPr>
        <w:t xml:space="preserve"> - 1</w:t>
      </w:r>
      <w:r>
        <w:rPr>
          <w:rFonts w:ascii="Calibri Light" w:hAnsi="Calibri Light"/>
          <w:b/>
          <w:sz w:val="22"/>
          <w:szCs w:val="22"/>
        </w:rPr>
        <w:t>2</w:t>
      </w:r>
      <w:r w:rsidRPr="009A48C2">
        <w:rPr>
          <w:rFonts w:ascii="Calibri Light" w:hAnsi="Calibri Light"/>
          <w:b/>
          <w:sz w:val="22"/>
          <w:szCs w:val="22"/>
        </w:rPr>
        <w:t xml:space="preserve">h </w:t>
      </w:r>
      <w:r>
        <w:rPr>
          <w:rFonts w:ascii="Calibri Light" w:hAnsi="Calibri Light"/>
          <w:b/>
          <w:sz w:val="22"/>
          <w:szCs w:val="22"/>
        </w:rPr>
        <w:t>00</w:t>
      </w:r>
      <w:r w:rsidRPr="009A48C2">
        <w:rPr>
          <w:rFonts w:ascii="Calibri Light" w:hAnsi="Calibri Light"/>
          <w:b/>
          <w:sz w:val="22"/>
          <w:szCs w:val="22"/>
        </w:rPr>
        <w:t xml:space="preserve"> :</w:t>
      </w:r>
      <w:r>
        <w:rPr>
          <w:rFonts w:ascii="Calibri Light" w:hAnsi="Calibri Light"/>
          <w:b/>
          <w:sz w:val="22"/>
          <w:szCs w:val="22"/>
        </w:rPr>
        <w:t xml:space="preserve"> Rendu des travaux de groupe</w:t>
      </w:r>
      <w:r w:rsidRPr="009A48C2">
        <w:rPr>
          <w:rFonts w:ascii="Calibri Light" w:hAnsi="Calibri Light"/>
          <w:b/>
          <w:sz w:val="22"/>
          <w:szCs w:val="22"/>
        </w:rPr>
        <w:t xml:space="preserve"> : </w:t>
      </w:r>
      <w:r>
        <w:rPr>
          <w:rFonts w:ascii="Calibri Light" w:hAnsi="Calibri Light"/>
          <w:bCs/>
          <w:sz w:val="22"/>
          <w:szCs w:val="22"/>
        </w:rPr>
        <w:t>présentation des acétates et discussion.</w:t>
      </w:r>
      <w:r>
        <w:rPr>
          <w:rFonts w:ascii="Calibri Light" w:hAnsi="Calibri Light"/>
          <w:bCs/>
          <w:sz w:val="22"/>
          <w:szCs w:val="22"/>
        </w:rPr>
        <w:tab/>
        <w:t>Tous</w:t>
      </w:r>
    </w:p>
    <w:p w:rsidR="003365C2" w:rsidRPr="007C5543" w:rsidRDefault="003365C2" w:rsidP="003365C2">
      <w:pPr>
        <w:tabs>
          <w:tab w:val="right" w:leader="dot" w:pos="9072"/>
        </w:tabs>
        <w:spacing w:before="180"/>
        <w:rPr>
          <w:rFonts w:ascii="Calibri Light" w:hAnsi="Calibri Light"/>
          <w:bCs/>
          <w:sz w:val="22"/>
          <w:szCs w:val="22"/>
        </w:rPr>
      </w:pPr>
    </w:p>
    <w:p w:rsidR="003365C2" w:rsidRPr="00AA167A" w:rsidRDefault="003365C2" w:rsidP="003365C2">
      <w:pPr>
        <w:shd w:val="clear" w:color="auto" w:fill="DEEAF6" w:themeFill="accent1" w:themeFillTint="33"/>
        <w:tabs>
          <w:tab w:val="right" w:leader="dot" w:pos="9072"/>
        </w:tabs>
        <w:spacing w:before="180"/>
        <w:contextualSpacing/>
        <w:rPr>
          <w:rFonts w:ascii="Calibri Light" w:hAnsi="Calibri Light"/>
          <w:sz w:val="22"/>
          <w:szCs w:val="22"/>
        </w:rPr>
      </w:pPr>
      <w:r w:rsidRPr="009A48C2">
        <w:rPr>
          <w:rFonts w:ascii="Calibri Light" w:hAnsi="Calibri Light"/>
          <w:b/>
          <w:sz w:val="22"/>
          <w:szCs w:val="22"/>
        </w:rPr>
        <w:t>1</w:t>
      </w:r>
      <w:r>
        <w:rPr>
          <w:rFonts w:ascii="Calibri Light" w:hAnsi="Calibri Light"/>
          <w:b/>
          <w:sz w:val="22"/>
          <w:szCs w:val="22"/>
        </w:rPr>
        <w:t>2</w:t>
      </w:r>
      <w:r w:rsidRPr="009A48C2">
        <w:rPr>
          <w:rFonts w:ascii="Calibri Light" w:hAnsi="Calibri Light"/>
          <w:b/>
          <w:sz w:val="22"/>
          <w:szCs w:val="22"/>
        </w:rPr>
        <w:t>h</w:t>
      </w:r>
      <w:r>
        <w:rPr>
          <w:rFonts w:ascii="Calibri Light" w:hAnsi="Calibri Light"/>
          <w:b/>
          <w:sz w:val="22"/>
          <w:szCs w:val="22"/>
        </w:rPr>
        <w:t>0</w:t>
      </w:r>
      <w:r w:rsidRPr="009A48C2">
        <w:rPr>
          <w:rFonts w:ascii="Calibri Light" w:hAnsi="Calibri Light"/>
          <w:b/>
          <w:sz w:val="22"/>
          <w:szCs w:val="22"/>
        </w:rPr>
        <w:t>0 - 1</w:t>
      </w:r>
      <w:r>
        <w:rPr>
          <w:rFonts w:ascii="Calibri Light" w:hAnsi="Calibri Light"/>
          <w:b/>
          <w:sz w:val="22"/>
          <w:szCs w:val="22"/>
        </w:rPr>
        <w:t>2</w:t>
      </w:r>
      <w:r w:rsidRPr="009A48C2">
        <w:rPr>
          <w:rFonts w:ascii="Calibri Light" w:hAnsi="Calibri Light"/>
          <w:b/>
          <w:sz w:val="22"/>
          <w:szCs w:val="22"/>
        </w:rPr>
        <w:t>h</w:t>
      </w:r>
      <w:r>
        <w:rPr>
          <w:rFonts w:ascii="Calibri Light" w:hAnsi="Calibri Light"/>
          <w:b/>
          <w:sz w:val="22"/>
          <w:szCs w:val="22"/>
        </w:rPr>
        <w:t xml:space="preserve"> 30</w:t>
      </w:r>
      <w:r w:rsidRPr="009A48C2">
        <w:rPr>
          <w:rFonts w:ascii="Calibri Light" w:hAnsi="Calibri Light"/>
          <w:b/>
          <w:sz w:val="22"/>
          <w:szCs w:val="22"/>
        </w:rPr>
        <w:t> :</w:t>
      </w:r>
      <w:r>
        <w:rPr>
          <w:rFonts w:ascii="Calibri Light" w:hAnsi="Calibri Light"/>
          <w:b/>
          <w:sz w:val="22"/>
          <w:szCs w:val="22"/>
        </w:rPr>
        <w:t xml:space="preserve"> Débriefing - évaluation  </w:t>
      </w:r>
    </w:p>
    <w:p w:rsidR="003365C2" w:rsidRDefault="003365C2" w:rsidP="003365C2">
      <w:pPr>
        <w:tabs>
          <w:tab w:val="right" w:leader="dot" w:pos="9072"/>
        </w:tabs>
        <w:spacing w:before="180"/>
        <w:rPr>
          <w:rFonts w:ascii="Calibri Light" w:hAnsi="Calibri Light"/>
          <w:sz w:val="22"/>
          <w:szCs w:val="22"/>
        </w:rPr>
      </w:pPr>
      <w:r w:rsidRPr="009A48C2">
        <w:rPr>
          <w:rFonts w:ascii="Calibri Light" w:hAnsi="Calibri Light"/>
          <w:sz w:val="22"/>
          <w:szCs w:val="22"/>
        </w:rPr>
        <w:t>C</w:t>
      </w:r>
      <w:r>
        <w:rPr>
          <w:rFonts w:ascii="Calibri Light" w:hAnsi="Calibri Light"/>
          <w:sz w:val="22"/>
          <w:szCs w:val="22"/>
        </w:rPr>
        <w:t>apitalisation et définition des objectifs personnels.</w:t>
      </w:r>
      <w:r>
        <w:rPr>
          <w:rFonts w:ascii="Calibri Light" w:hAnsi="Calibri Light"/>
          <w:sz w:val="22"/>
          <w:szCs w:val="22"/>
        </w:rPr>
        <w:tab/>
        <w:t xml:space="preserve"> Y. Kherraf</w:t>
      </w:r>
    </w:p>
    <w:p w:rsidR="003365C2" w:rsidRDefault="003365C2" w:rsidP="003365C2">
      <w:pPr>
        <w:tabs>
          <w:tab w:val="right" w:leader="dot" w:pos="9072"/>
        </w:tabs>
        <w:spacing w:before="18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Évaluation de la première journée.</w:t>
      </w:r>
      <w:r>
        <w:rPr>
          <w:rFonts w:ascii="Calibri Light" w:hAnsi="Calibri Light"/>
          <w:sz w:val="22"/>
          <w:szCs w:val="22"/>
        </w:rPr>
        <w:tab/>
        <w:t>Tous</w:t>
      </w:r>
    </w:p>
    <w:p w:rsidR="00033970" w:rsidRDefault="00033970" w:rsidP="003365C2">
      <w:pPr>
        <w:tabs>
          <w:tab w:val="right" w:leader="dot" w:pos="9072"/>
        </w:tabs>
      </w:pPr>
    </w:p>
    <w:sectPr w:rsidR="00033970" w:rsidSect="003365C2">
      <w:pgSz w:w="11920" w:h="16840"/>
      <w:pgMar w:top="1418" w:right="863" w:bottom="1418" w:left="1985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10BFF"/>
    <w:multiLevelType w:val="hybridMultilevel"/>
    <w:tmpl w:val="BB788E4A"/>
    <w:lvl w:ilvl="0" w:tplc="90AE0F94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9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C2"/>
    <w:rsid w:val="00033970"/>
    <w:rsid w:val="000979B6"/>
    <w:rsid w:val="003365C2"/>
    <w:rsid w:val="004B357D"/>
    <w:rsid w:val="00592077"/>
    <w:rsid w:val="0066483A"/>
    <w:rsid w:val="00F7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215C6-696F-417B-B020-8C0DB5A0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36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65C2"/>
    <w:pPr>
      <w:tabs>
        <w:tab w:val="center" w:pos="4536"/>
        <w:tab w:val="right" w:pos="9072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365C2"/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3365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Meguenni</dc:creator>
  <cp:keywords/>
  <dc:description/>
  <cp:lastModifiedBy>Pr Meguenni</cp:lastModifiedBy>
  <cp:revision>1</cp:revision>
  <dcterms:created xsi:type="dcterms:W3CDTF">2025-04-29T19:26:00Z</dcterms:created>
  <dcterms:modified xsi:type="dcterms:W3CDTF">2025-04-29T19:31:00Z</dcterms:modified>
</cp:coreProperties>
</file>